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D74A3" w14:textId="77777777" w:rsidR="0059115E" w:rsidRDefault="0059115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61D74A4" w14:textId="77777777" w:rsidR="0059115E" w:rsidRPr="005A110E" w:rsidRDefault="00815C65" w:rsidP="005A110E">
      <w:pPr>
        <w:pStyle w:val="BodyText"/>
        <w:jc w:val="center"/>
        <w:rPr>
          <w:b/>
          <w:bCs/>
          <w:sz w:val="32"/>
          <w:szCs w:val="32"/>
        </w:rPr>
      </w:pPr>
      <w:r w:rsidRPr="005A110E">
        <w:rPr>
          <w:b/>
          <w:sz w:val="32"/>
          <w:szCs w:val="32"/>
        </w:rPr>
        <w:t>Promisi</w:t>
      </w:r>
      <w:r w:rsidRPr="005A110E">
        <w:rPr>
          <w:b/>
          <w:spacing w:val="1"/>
          <w:sz w:val="32"/>
          <w:szCs w:val="32"/>
        </w:rPr>
        <w:t>ng</w:t>
      </w:r>
      <w:r w:rsidRPr="005A110E">
        <w:rPr>
          <w:b/>
          <w:spacing w:val="40"/>
          <w:sz w:val="32"/>
          <w:szCs w:val="32"/>
        </w:rPr>
        <w:t xml:space="preserve"> </w:t>
      </w:r>
      <w:r w:rsidRPr="005A110E">
        <w:rPr>
          <w:b/>
          <w:sz w:val="32"/>
          <w:szCs w:val="32"/>
        </w:rPr>
        <w:t>Partnership</w:t>
      </w:r>
      <w:r w:rsidRPr="005A110E">
        <w:rPr>
          <w:b/>
          <w:spacing w:val="70"/>
          <w:sz w:val="32"/>
          <w:szCs w:val="32"/>
        </w:rPr>
        <w:t xml:space="preserve"> </w:t>
      </w:r>
      <w:r w:rsidRPr="005A110E">
        <w:rPr>
          <w:b/>
          <w:sz w:val="32"/>
          <w:szCs w:val="32"/>
        </w:rPr>
        <w:t>Practices</w:t>
      </w:r>
    </w:p>
    <w:p w14:paraId="661D74A5" w14:textId="77777777" w:rsidR="0059115E" w:rsidRPr="005A110E" w:rsidRDefault="0059115E" w:rsidP="005A110E">
      <w:pPr>
        <w:pStyle w:val="BodyText"/>
        <w:jc w:val="center"/>
        <w:rPr>
          <w:b/>
          <w:bCs/>
          <w:sz w:val="32"/>
          <w:szCs w:val="32"/>
        </w:rPr>
      </w:pPr>
    </w:p>
    <w:p w14:paraId="661D74A6" w14:textId="77777777" w:rsidR="0059115E" w:rsidRPr="005A110E" w:rsidRDefault="00815C65" w:rsidP="005A110E">
      <w:pPr>
        <w:pStyle w:val="BodyText"/>
        <w:jc w:val="center"/>
        <w:rPr>
          <w:b/>
          <w:sz w:val="32"/>
          <w:szCs w:val="32"/>
        </w:rPr>
      </w:pPr>
      <w:r w:rsidRPr="005A110E">
        <w:rPr>
          <w:b/>
          <w:sz w:val="32"/>
          <w:szCs w:val="32"/>
        </w:rPr>
        <w:t>Instructions</w:t>
      </w:r>
    </w:p>
    <w:p w14:paraId="78464481" w14:textId="77777777" w:rsidR="005A110E" w:rsidRDefault="005A110E" w:rsidP="005A110E">
      <w:pPr>
        <w:pStyle w:val="BodyText"/>
        <w:rPr>
          <w:w w:val="110"/>
          <w:sz w:val="22"/>
          <w:szCs w:val="22"/>
        </w:rPr>
      </w:pPr>
    </w:p>
    <w:p w14:paraId="35B8CAAA" w14:textId="77777777" w:rsidR="005A110E" w:rsidRDefault="005A110E" w:rsidP="005A110E">
      <w:pPr>
        <w:pStyle w:val="BodyText"/>
        <w:rPr>
          <w:w w:val="110"/>
          <w:sz w:val="22"/>
          <w:szCs w:val="22"/>
        </w:rPr>
      </w:pPr>
    </w:p>
    <w:p w14:paraId="1EA18F83" w14:textId="78174D4E" w:rsidR="00CE2E2D" w:rsidRDefault="00815C65" w:rsidP="005A110E">
      <w:pPr>
        <w:pStyle w:val="BodyText"/>
        <w:rPr>
          <w:i/>
          <w:spacing w:val="1"/>
          <w:w w:val="110"/>
          <w:sz w:val="22"/>
          <w:szCs w:val="22"/>
        </w:rPr>
      </w:pPr>
      <w:r w:rsidRPr="005A110E">
        <w:rPr>
          <w:w w:val="110"/>
          <w:sz w:val="22"/>
          <w:szCs w:val="22"/>
        </w:rPr>
        <w:t>Members</w:t>
      </w:r>
      <w:r w:rsidRPr="005A110E">
        <w:rPr>
          <w:spacing w:val="-29"/>
          <w:w w:val="110"/>
          <w:sz w:val="22"/>
          <w:szCs w:val="22"/>
        </w:rPr>
        <w:t xml:space="preserve"> </w:t>
      </w:r>
      <w:r w:rsidRPr="005A110E">
        <w:rPr>
          <w:w w:val="110"/>
          <w:sz w:val="22"/>
          <w:szCs w:val="22"/>
        </w:rPr>
        <w:t>of</w:t>
      </w:r>
      <w:r w:rsidR="005A110E">
        <w:rPr>
          <w:w w:val="110"/>
          <w:sz w:val="22"/>
          <w:szCs w:val="22"/>
        </w:rPr>
        <w:t xml:space="preserve"> the</w:t>
      </w:r>
      <w:r w:rsidRPr="005A110E">
        <w:rPr>
          <w:spacing w:val="-23"/>
          <w:w w:val="110"/>
          <w:sz w:val="22"/>
          <w:szCs w:val="22"/>
        </w:rPr>
        <w:t xml:space="preserve"> </w:t>
      </w:r>
      <w:r w:rsidRPr="005A110E">
        <w:rPr>
          <w:w w:val="110"/>
          <w:sz w:val="22"/>
          <w:szCs w:val="22"/>
        </w:rPr>
        <w:t>National</w:t>
      </w:r>
      <w:r w:rsidRPr="005A110E">
        <w:rPr>
          <w:spacing w:val="-25"/>
          <w:w w:val="110"/>
          <w:sz w:val="22"/>
          <w:szCs w:val="22"/>
        </w:rPr>
        <w:t xml:space="preserve"> </w:t>
      </w:r>
      <w:r w:rsidRPr="005A110E">
        <w:rPr>
          <w:w w:val="110"/>
          <w:sz w:val="22"/>
          <w:szCs w:val="22"/>
        </w:rPr>
        <w:t>Network</w:t>
      </w:r>
      <w:r w:rsidRPr="005A110E">
        <w:rPr>
          <w:spacing w:val="-24"/>
          <w:w w:val="110"/>
          <w:sz w:val="22"/>
          <w:szCs w:val="22"/>
        </w:rPr>
        <w:t xml:space="preserve"> </w:t>
      </w:r>
      <w:r w:rsidRPr="005A110E">
        <w:rPr>
          <w:w w:val="110"/>
          <w:sz w:val="22"/>
          <w:szCs w:val="22"/>
        </w:rPr>
        <w:t>of</w:t>
      </w:r>
      <w:r w:rsidRPr="005A110E">
        <w:rPr>
          <w:spacing w:val="-26"/>
          <w:w w:val="110"/>
          <w:sz w:val="22"/>
          <w:szCs w:val="22"/>
        </w:rPr>
        <w:t xml:space="preserve"> </w:t>
      </w:r>
      <w:r w:rsidRPr="005A110E">
        <w:rPr>
          <w:w w:val="110"/>
          <w:sz w:val="22"/>
          <w:szCs w:val="22"/>
        </w:rPr>
        <w:t>Partnership</w:t>
      </w:r>
      <w:r w:rsidRPr="005A110E">
        <w:rPr>
          <w:spacing w:val="-37"/>
          <w:w w:val="110"/>
          <w:sz w:val="22"/>
          <w:szCs w:val="22"/>
        </w:rPr>
        <w:t xml:space="preserve"> </w:t>
      </w:r>
      <w:r w:rsidRPr="005A110E">
        <w:rPr>
          <w:w w:val="110"/>
          <w:sz w:val="22"/>
          <w:szCs w:val="22"/>
        </w:rPr>
        <w:t>Schools</w:t>
      </w:r>
      <w:r w:rsidRPr="005A110E">
        <w:rPr>
          <w:spacing w:val="-20"/>
          <w:w w:val="110"/>
          <w:sz w:val="22"/>
          <w:szCs w:val="22"/>
        </w:rPr>
        <w:t xml:space="preserve"> </w:t>
      </w:r>
      <w:r w:rsidRPr="005A110E">
        <w:rPr>
          <w:w w:val="110"/>
          <w:sz w:val="22"/>
          <w:szCs w:val="22"/>
        </w:rPr>
        <w:t>(NNPS)</w:t>
      </w:r>
      <w:r w:rsidR="005A110E">
        <w:rPr>
          <w:spacing w:val="-21"/>
          <w:w w:val="110"/>
          <w:sz w:val="22"/>
          <w:szCs w:val="22"/>
        </w:rPr>
        <w:t xml:space="preserve"> </w:t>
      </w:r>
      <w:r w:rsidR="005A110E">
        <w:rPr>
          <w:w w:val="110"/>
          <w:sz w:val="22"/>
          <w:szCs w:val="22"/>
        </w:rPr>
        <w:t>and educators in this and other countries en</w:t>
      </w:r>
      <w:r w:rsidRPr="005A110E">
        <w:rPr>
          <w:w w:val="110"/>
          <w:sz w:val="22"/>
          <w:szCs w:val="22"/>
        </w:rPr>
        <w:t>joy</w:t>
      </w:r>
      <w:r w:rsidRPr="005A110E">
        <w:rPr>
          <w:spacing w:val="-18"/>
          <w:w w:val="110"/>
          <w:sz w:val="22"/>
          <w:szCs w:val="22"/>
        </w:rPr>
        <w:t xml:space="preserve"> </w:t>
      </w:r>
      <w:r w:rsidRPr="005A110E">
        <w:rPr>
          <w:color w:val="4D4D4D"/>
          <w:spacing w:val="-2"/>
          <w:w w:val="110"/>
          <w:sz w:val="22"/>
          <w:szCs w:val="22"/>
        </w:rPr>
        <w:t>r</w:t>
      </w:r>
      <w:r w:rsidRPr="005A110E">
        <w:rPr>
          <w:color w:val="313131"/>
          <w:spacing w:val="-3"/>
          <w:w w:val="110"/>
          <w:sz w:val="22"/>
          <w:szCs w:val="22"/>
        </w:rPr>
        <w:t>eading</w:t>
      </w:r>
      <w:r w:rsidRPr="005A110E">
        <w:rPr>
          <w:color w:val="313131"/>
          <w:spacing w:val="-23"/>
          <w:w w:val="110"/>
          <w:sz w:val="22"/>
          <w:szCs w:val="22"/>
        </w:rPr>
        <w:t xml:space="preserve"> </w:t>
      </w:r>
      <w:r w:rsidRPr="005A110E">
        <w:rPr>
          <w:w w:val="110"/>
          <w:sz w:val="22"/>
          <w:szCs w:val="22"/>
        </w:rPr>
        <w:t>and</w:t>
      </w:r>
      <w:r w:rsidRPr="005A110E">
        <w:rPr>
          <w:spacing w:val="24"/>
          <w:w w:val="108"/>
          <w:sz w:val="22"/>
          <w:szCs w:val="22"/>
        </w:rPr>
        <w:t xml:space="preserve"> </w:t>
      </w:r>
      <w:r w:rsidRPr="005A110E">
        <w:rPr>
          <w:w w:val="110"/>
          <w:sz w:val="22"/>
          <w:szCs w:val="22"/>
        </w:rPr>
        <w:t>learning</w:t>
      </w:r>
      <w:r w:rsidRPr="005A110E">
        <w:rPr>
          <w:spacing w:val="-20"/>
          <w:w w:val="110"/>
          <w:sz w:val="22"/>
          <w:szCs w:val="22"/>
        </w:rPr>
        <w:t xml:space="preserve"> </w:t>
      </w:r>
      <w:r w:rsidRPr="005A110E">
        <w:rPr>
          <w:w w:val="110"/>
          <w:sz w:val="22"/>
          <w:szCs w:val="22"/>
        </w:rPr>
        <w:t>from</w:t>
      </w:r>
      <w:r w:rsidRPr="005A110E">
        <w:rPr>
          <w:spacing w:val="-15"/>
          <w:w w:val="110"/>
          <w:sz w:val="22"/>
          <w:szCs w:val="22"/>
        </w:rPr>
        <w:t xml:space="preserve"> </w:t>
      </w:r>
      <w:r w:rsidRPr="005A110E">
        <w:rPr>
          <w:w w:val="110"/>
          <w:sz w:val="22"/>
          <w:szCs w:val="22"/>
        </w:rPr>
        <w:t>the</w:t>
      </w:r>
      <w:r w:rsidRPr="005A110E">
        <w:rPr>
          <w:spacing w:val="-15"/>
          <w:w w:val="110"/>
          <w:sz w:val="22"/>
          <w:szCs w:val="22"/>
        </w:rPr>
        <w:t xml:space="preserve"> </w:t>
      </w:r>
      <w:r w:rsidRPr="005A110E">
        <w:rPr>
          <w:color w:val="0C0C0C"/>
          <w:w w:val="110"/>
          <w:sz w:val="22"/>
          <w:szCs w:val="22"/>
        </w:rPr>
        <w:t>hundreds</w:t>
      </w:r>
      <w:r w:rsidRPr="005A110E">
        <w:rPr>
          <w:color w:val="0C0C0C"/>
          <w:spacing w:val="-19"/>
          <w:w w:val="110"/>
          <w:sz w:val="22"/>
          <w:szCs w:val="22"/>
        </w:rPr>
        <w:t xml:space="preserve"> </w:t>
      </w:r>
      <w:r w:rsidRPr="005A110E">
        <w:rPr>
          <w:w w:val="110"/>
          <w:sz w:val="22"/>
          <w:szCs w:val="22"/>
        </w:rPr>
        <w:t>of</w:t>
      </w:r>
      <w:r w:rsidRPr="005A110E">
        <w:rPr>
          <w:spacing w:val="-17"/>
          <w:w w:val="110"/>
          <w:sz w:val="22"/>
          <w:szCs w:val="22"/>
        </w:rPr>
        <w:t xml:space="preserve"> </w:t>
      </w:r>
      <w:r w:rsidRPr="005A110E">
        <w:rPr>
          <w:w w:val="110"/>
          <w:sz w:val="22"/>
          <w:szCs w:val="22"/>
        </w:rPr>
        <w:t>best</w:t>
      </w:r>
      <w:r w:rsidRPr="005A110E">
        <w:rPr>
          <w:spacing w:val="-13"/>
          <w:w w:val="110"/>
          <w:sz w:val="22"/>
          <w:szCs w:val="22"/>
        </w:rPr>
        <w:t xml:space="preserve"> </w:t>
      </w:r>
      <w:r w:rsidRPr="005A110E">
        <w:rPr>
          <w:w w:val="110"/>
          <w:sz w:val="22"/>
          <w:szCs w:val="22"/>
        </w:rPr>
        <w:t>practices</w:t>
      </w:r>
      <w:r w:rsidRPr="005A110E">
        <w:rPr>
          <w:spacing w:val="-20"/>
          <w:w w:val="110"/>
          <w:sz w:val="22"/>
          <w:szCs w:val="22"/>
        </w:rPr>
        <w:t xml:space="preserve"> </w:t>
      </w:r>
      <w:r w:rsidRPr="005A110E">
        <w:rPr>
          <w:w w:val="110"/>
          <w:sz w:val="22"/>
          <w:szCs w:val="22"/>
        </w:rPr>
        <w:t>in</w:t>
      </w:r>
      <w:r w:rsidRPr="005A110E">
        <w:rPr>
          <w:spacing w:val="-33"/>
          <w:w w:val="110"/>
          <w:sz w:val="22"/>
          <w:szCs w:val="22"/>
        </w:rPr>
        <w:t xml:space="preserve"> </w:t>
      </w:r>
      <w:r w:rsidRPr="005A110E">
        <w:rPr>
          <w:color w:val="4D4D4D"/>
          <w:spacing w:val="1"/>
          <w:w w:val="110"/>
          <w:sz w:val="22"/>
          <w:szCs w:val="22"/>
        </w:rPr>
        <w:t>t</w:t>
      </w:r>
      <w:r w:rsidRPr="005A110E">
        <w:rPr>
          <w:spacing w:val="2"/>
          <w:w w:val="110"/>
          <w:sz w:val="22"/>
          <w:szCs w:val="22"/>
        </w:rPr>
        <w:t>he</w:t>
      </w:r>
      <w:r w:rsidR="005A110E">
        <w:rPr>
          <w:spacing w:val="2"/>
          <w:w w:val="110"/>
          <w:sz w:val="22"/>
          <w:szCs w:val="22"/>
        </w:rPr>
        <w:t xml:space="preserve"> </w:t>
      </w:r>
      <w:r w:rsidRPr="005A110E">
        <w:rPr>
          <w:w w:val="110"/>
          <w:sz w:val="22"/>
          <w:szCs w:val="22"/>
        </w:rPr>
        <w:t>annual</w:t>
      </w:r>
      <w:r w:rsidRPr="005A110E">
        <w:rPr>
          <w:spacing w:val="-11"/>
          <w:w w:val="110"/>
          <w:sz w:val="22"/>
          <w:szCs w:val="22"/>
        </w:rPr>
        <w:t xml:space="preserve"> </w:t>
      </w:r>
      <w:r w:rsidRPr="005A110E">
        <w:rPr>
          <w:color w:val="313131"/>
          <w:w w:val="110"/>
          <w:sz w:val="22"/>
          <w:szCs w:val="22"/>
        </w:rPr>
        <w:t>collections</w:t>
      </w:r>
      <w:r w:rsidRPr="005A110E">
        <w:rPr>
          <w:color w:val="313131"/>
          <w:spacing w:val="-11"/>
          <w:w w:val="110"/>
          <w:sz w:val="22"/>
          <w:szCs w:val="22"/>
        </w:rPr>
        <w:t xml:space="preserve"> </w:t>
      </w:r>
      <w:r w:rsidRPr="005A110E">
        <w:rPr>
          <w:color w:val="0C0C0C"/>
          <w:w w:val="110"/>
          <w:sz w:val="22"/>
          <w:szCs w:val="22"/>
        </w:rPr>
        <w:t>of</w:t>
      </w:r>
      <w:r w:rsidRPr="005A110E">
        <w:rPr>
          <w:color w:val="0C0C0C"/>
          <w:spacing w:val="-24"/>
          <w:w w:val="110"/>
          <w:sz w:val="22"/>
          <w:szCs w:val="22"/>
        </w:rPr>
        <w:t xml:space="preserve"> </w:t>
      </w:r>
      <w:r w:rsidR="005F429B">
        <w:rPr>
          <w:i/>
          <w:w w:val="110"/>
          <w:sz w:val="22"/>
          <w:szCs w:val="22"/>
        </w:rPr>
        <w:t>Promising</w:t>
      </w:r>
      <w:r w:rsidRPr="005A110E">
        <w:rPr>
          <w:i/>
          <w:spacing w:val="-5"/>
          <w:w w:val="110"/>
          <w:sz w:val="22"/>
          <w:szCs w:val="22"/>
        </w:rPr>
        <w:t xml:space="preserve"> </w:t>
      </w:r>
      <w:r w:rsidRPr="005A110E">
        <w:rPr>
          <w:i/>
          <w:w w:val="110"/>
          <w:sz w:val="22"/>
          <w:szCs w:val="22"/>
        </w:rPr>
        <w:t>Partnership</w:t>
      </w:r>
      <w:r w:rsidRPr="005A110E">
        <w:rPr>
          <w:i/>
          <w:spacing w:val="-8"/>
          <w:w w:val="110"/>
          <w:sz w:val="22"/>
          <w:szCs w:val="22"/>
        </w:rPr>
        <w:t xml:space="preserve"> </w:t>
      </w:r>
      <w:r w:rsidRPr="005A110E">
        <w:rPr>
          <w:i/>
          <w:w w:val="110"/>
          <w:sz w:val="22"/>
          <w:szCs w:val="22"/>
        </w:rPr>
        <w:t>Practices.</w:t>
      </w:r>
      <w:r w:rsidRPr="005A110E">
        <w:rPr>
          <w:i/>
          <w:spacing w:val="1"/>
          <w:w w:val="110"/>
          <w:sz w:val="22"/>
          <w:szCs w:val="22"/>
        </w:rPr>
        <w:t xml:space="preserve"> </w:t>
      </w:r>
    </w:p>
    <w:p w14:paraId="68132A67" w14:textId="77777777" w:rsidR="00CE2E2D" w:rsidRDefault="00CE2E2D" w:rsidP="005A110E">
      <w:pPr>
        <w:pStyle w:val="BodyText"/>
        <w:rPr>
          <w:i/>
          <w:spacing w:val="1"/>
          <w:w w:val="110"/>
          <w:sz w:val="22"/>
          <w:szCs w:val="22"/>
        </w:rPr>
      </w:pPr>
    </w:p>
    <w:p w14:paraId="661D74A7" w14:textId="3005C2E9" w:rsidR="0059115E" w:rsidRPr="005A110E" w:rsidRDefault="00815C65" w:rsidP="005A110E">
      <w:pPr>
        <w:pStyle w:val="BodyText"/>
        <w:rPr>
          <w:sz w:val="22"/>
          <w:szCs w:val="22"/>
        </w:rPr>
      </w:pPr>
      <w:r w:rsidRPr="005A110E">
        <w:rPr>
          <w:b/>
          <w:w w:val="110"/>
          <w:sz w:val="22"/>
          <w:szCs w:val="22"/>
        </w:rPr>
        <w:t>Now</w:t>
      </w:r>
      <w:r w:rsidRPr="005A110E">
        <w:rPr>
          <w:b/>
          <w:spacing w:val="-17"/>
          <w:w w:val="110"/>
          <w:sz w:val="22"/>
          <w:szCs w:val="22"/>
        </w:rPr>
        <w:t xml:space="preserve"> </w:t>
      </w:r>
      <w:r w:rsidRPr="005A110E">
        <w:rPr>
          <w:b/>
          <w:w w:val="110"/>
          <w:sz w:val="22"/>
          <w:szCs w:val="22"/>
        </w:rPr>
        <w:t>is</w:t>
      </w:r>
      <w:r w:rsidRPr="005A110E">
        <w:rPr>
          <w:b/>
          <w:spacing w:val="-34"/>
          <w:w w:val="110"/>
          <w:sz w:val="22"/>
          <w:szCs w:val="22"/>
        </w:rPr>
        <w:t xml:space="preserve"> </w:t>
      </w:r>
      <w:r w:rsidRPr="005A110E">
        <w:rPr>
          <w:b/>
          <w:w w:val="110"/>
          <w:sz w:val="22"/>
          <w:szCs w:val="22"/>
        </w:rPr>
        <w:t>your</w:t>
      </w:r>
      <w:r w:rsidRPr="005A110E">
        <w:rPr>
          <w:b/>
          <w:spacing w:val="-10"/>
          <w:w w:val="110"/>
          <w:sz w:val="22"/>
          <w:szCs w:val="22"/>
        </w:rPr>
        <w:t xml:space="preserve"> </w:t>
      </w:r>
      <w:r w:rsidRPr="005A110E">
        <w:rPr>
          <w:b/>
          <w:w w:val="110"/>
          <w:sz w:val="22"/>
          <w:szCs w:val="22"/>
        </w:rPr>
        <w:t>chance</w:t>
      </w:r>
      <w:r w:rsidRPr="005A110E">
        <w:rPr>
          <w:b/>
          <w:spacing w:val="-17"/>
          <w:w w:val="110"/>
          <w:sz w:val="22"/>
          <w:szCs w:val="22"/>
        </w:rPr>
        <w:t xml:space="preserve"> </w:t>
      </w:r>
      <w:r w:rsidRPr="005A110E">
        <w:rPr>
          <w:b/>
          <w:color w:val="313131"/>
          <w:w w:val="110"/>
          <w:sz w:val="22"/>
          <w:szCs w:val="22"/>
        </w:rPr>
        <w:t>to</w:t>
      </w:r>
      <w:r w:rsidRPr="005A110E">
        <w:rPr>
          <w:b/>
          <w:color w:val="313131"/>
          <w:spacing w:val="-18"/>
          <w:w w:val="110"/>
          <w:sz w:val="22"/>
          <w:szCs w:val="22"/>
        </w:rPr>
        <w:t xml:space="preserve"> </w:t>
      </w:r>
      <w:r w:rsidRPr="005A110E">
        <w:rPr>
          <w:b/>
          <w:w w:val="110"/>
          <w:sz w:val="22"/>
          <w:szCs w:val="22"/>
        </w:rPr>
        <w:t>feature</w:t>
      </w:r>
      <w:r w:rsidRPr="005A110E">
        <w:rPr>
          <w:b/>
          <w:w w:val="118"/>
          <w:sz w:val="22"/>
          <w:szCs w:val="22"/>
        </w:rPr>
        <w:t xml:space="preserve"> </w:t>
      </w:r>
      <w:r w:rsidRPr="005A110E">
        <w:rPr>
          <w:b/>
          <w:w w:val="110"/>
          <w:sz w:val="22"/>
          <w:szCs w:val="22"/>
        </w:rPr>
        <w:t>one</w:t>
      </w:r>
      <w:r w:rsidRPr="005A110E">
        <w:rPr>
          <w:b/>
          <w:spacing w:val="3"/>
          <w:w w:val="110"/>
          <w:sz w:val="22"/>
          <w:szCs w:val="22"/>
        </w:rPr>
        <w:t xml:space="preserve"> </w:t>
      </w:r>
      <w:r w:rsidRPr="005A110E">
        <w:rPr>
          <w:b/>
          <w:w w:val="110"/>
          <w:sz w:val="22"/>
          <w:szCs w:val="22"/>
        </w:rPr>
        <w:t>of</w:t>
      </w:r>
      <w:r w:rsidRPr="005A110E">
        <w:rPr>
          <w:b/>
          <w:spacing w:val="-6"/>
          <w:w w:val="110"/>
          <w:sz w:val="22"/>
          <w:szCs w:val="22"/>
        </w:rPr>
        <w:t xml:space="preserve"> </w:t>
      </w:r>
      <w:r w:rsidRPr="005A110E">
        <w:rPr>
          <w:b/>
          <w:w w:val="110"/>
          <w:sz w:val="22"/>
          <w:szCs w:val="22"/>
        </w:rPr>
        <w:t>your</w:t>
      </w:r>
      <w:r w:rsidRPr="005A110E">
        <w:rPr>
          <w:b/>
          <w:spacing w:val="34"/>
          <w:w w:val="110"/>
          <w:sz w:val="22"/>
          <w:szCs w:val="22"/>
        </w:rPr>
        <w:t xml:space="preserve"> </w:t>
      </w:r>
      <w:r w:rsidRPr="005A110E">
        <w:rPr>
          <w:b/>
          <w:w w:val="110"/>
          <w:sz w:val="22"/>
          <w:szCs w:val="22"/>
        </w:rPr>
        <w:t>best</w:t>
      </w:r>
      <w:r w:rsidRPr="005A110E">
        <w:rPr>
          <w:b/>
          <w:spacing w:val="7"/>
          <w:w w:val="110"/>
          <w:sz w:val="22"/>
          <w:szCs w:val="22"/>
        </w:rPr>
        <w:t xml:space="preserve"> </w:t>
      </w:r>
      <w:r w:rsidRPr="005A110E">
        <w:rPr>
          <w:b/>
          <w:spacing w:val="-2"/>
          <w:w w:val="110"/>
          <w:sz w:val="22"/>
          <w:szCs w:val="22"/>
        </w:rPr>
        <w:t>practi</w:t>
      </w:r>
      <w:r w:rsidRPr="005A110E">
        <w:rPr>
          <w:b/>
          <w:spacing w:val="-3"/>
          <w:w w:val="110"/>
          <w:sz w:val="22"/>
          <w:szCs w:val="22"/>
        </w:rPr>
        <w:t>ces</w:t>
      </w:r>
      <w:r w:rsidRPr="005A110E">
        <w:rPr>
          <w:b/>
          <w:spacing w:val="10"/>
          <w:w w:val="110"/>
          <w:sz w:val="22"/>
          <w:szCs w:val="22"/>
        </w:rPr>
        <w:t xml:space="preserve"> </w:t>
      </w:r>
      <w:r w:rsidRPr="005A110E">
        <w:rPr>
          <w:b/>
          <w:w w:val="110"/>
          <w:sz w:val="22"/>
          <w:szCs w:val="22"/>
        </w:rPr>
        <w:t>of</w:t>
      </w:r>
      <w:r w:rsidRPr="005A110E">
        <w:rPr>
          <w:b/>
          <w:spacing w:val="3"/>
          <w:w w:val="110"/>
          <w:sz w:val="22"/>
          <w:szCs w:val="22"/>
        </w:rPr>
        <w:t xml:space="preserve"> </w:t>
      </w:r>
      <w:r w:rsidRPr="005A110E">
        <w:rPr>
          <w:b/>
          <w:spacing w:val="1"/>
          <w:w w:val="110"/>
          <w:sz w:val="22"/>
          <w:szCs w:val="22"/>
        </w:rPr>
        <w:t>school</w:t>
      </w:r>
      <w:r w:rsidRPr="005A110E">
        <w:rPr>
          <w:b/>
          <w:w w:val="110"/>
          <w:sz w:val="22"/>
          <w:szCs w:val="22"/>
        </w:rPr>
        <w:t>,</w:t>
      </w:r>
      <w:r w:rsidRPr="005A110E">
        <w:rPr>
          <w:b/>
          <w:spacing w:val="-40"/>
          <w:w w:val="110"/>
          <w:sz w:val="22"/>
          <w:szCs w:val="22"/>
        </w:rPr>
        <w:t xml:space="preserve"> </w:t>
      </w:r>
      <w:r w:rsidRPr="005A110E">
        <w:rPr>
          <w:b/>
          <w:w w:val="110"/>
          <w:sz w:val="22"/>
          <w:szCs w:val="22"/>
        </w:rPr>
        <w:t>family,</w:t>
      </w:r>
      <w:r w:rsidRPr="005A110E">
        <w:rPr>
          <w:b/>
          <w:spacing w:val="5"/>
          <w:w w:val="110"/>
          <w:sz w:val="22"/>
          <w:szCs w:val="22"/>
        </w:rPr>
        <w:t xml:space="preserve"> </w:t>
      </w:r>
      <w:r w:rsidRPr="005A110E">
        <w:rPr>
          <w:b/>
          <w:w w:val="110"/>
          <w:sz w:val="22"/>
          <w:szCs w:val="22"/>
        </w:rPr>
        <w:t>and</w:t>
      </w:r>
      <w:r w:rsidRPr="005A110E">
        <w:rPr>
          <w:b/>
          <w:spacing w:val="-1"/>
          <w:w w:val="110"/>
          <w:sz w:val="22"/>
          <w:szCs w:val="22"/>
        </w:rPr>
        <w:t xml:space="preserve"> </w:t>
      </w:r>
      <w:r w:rsidRPr="005A110E">
        <w:rPr>
          <w:b/>
          <w:w w:val="110"/>
          <w:sz w:val="22"/>
          <w:szCs w:val="22"/>
        </w:rPr>
        <w:t>community</w:t>
      </w:r>
      <w:r w:rsidRPr="005A110E">
        <w:rPr>
          <w:b/>
          <w:spacing w:val="29"/>
          <w:w w:val="110"/>
          <w:sz w:val="22"/>
          <w:szCs w:val="22"/>
        </w:rPr>
        <w:t xml:space="preserve"> </w:t>
      </w:r>
      <w:r w:rsidRPr="005A110E">
        <w:rPr>
          <w:b/>
          <w:w w:val="110"/>
          <w:sz w:val="22"/>
          <w:szCs w:val="22"/>
        </w:rPr>
        <w:t>partnerships.</w:t>
      </w:r>
    </w:p>
    <w:p w14:paraId="0A5EFECB" w14:textId="77777777" w:rsidR="005A110E" w:rsidRPr="005A110E" w:rsidRDefault="005A110E" w:rsidP="005A110E">
      <w:pPr>
        <w:pStyle w:val="BodyText"/>
        <w:rPr>
          <w:b/>
          <w:bCs/>
          <w:sz w:val="22"/>
          <w:szCs w:val="22"/>
        </w:rPr>
      </w:pPr>
    </w:p>
    <w:p w14:paraId="6D578434" w14:textId="0CAECEB0" w:rsidR="00CE2E2D" w:rsidRDefault="00815C65" w:rsidP="00CE2E2D">
      <w:pPr>
        <w:pStyle w:val="BodyText"/>
        <w:numPr>
          <w:ilvl w:val="0"/>
          <w:numId w:val="2"/>
        </w:numPr>
        <w:rPr>
          <w:w w:val="105"/>
          <w:sz w:val="22"/>
          <w:szCs w:val="22"/>
        </w:rPr>
      </w:pPr>
      <w:r w:rsidRPr="005A110E">
        <w:rPr>
          <w:w w:val="105"/>
          <w:sz w:val="22"/>
          <w:szCs w:val="22"/>
        </w:rPr>
        <w:t>Comp</w:t>
      </w:r>
      <w:r w:rsidRPr="005A110E">
        <w:rPr>
          <w:spacing w:val="6"/>
          <w:w w:val="105"/>
          <w:sz w:val="22"/>
          <w:szCs w:val="22"/>
        </w:rPr>
        <w:t>l</w:t>
      </w:r>
      <w:r w:rsidRPr="005A110E">
        <w:rPr>
          <w:w w:val="105"/>
          <w:sz w:val="22"/>
          <w:szCs w:val="22"/>
        </w:rPr>
        <w:t>ete</w:t>
      </w:r>
      <w:r w:rsidRPr="005A110E">
        <w:rPr>
          <w:spacing w:val="9"/>
          <w:w w:val="105"/>
          <w:sz w:val="22"/>
          <w:szCs w:val="22"/>
        </w:rPr>
        <w:t xml:space="preserve"> </w:t>
      </w:r>
      <w:r w:rsidRPr="005A110E">
        <w:rPr>
          <w:color w:val="0C0C0C"/>
          <w:w w:val="105"/>
          <w:sz w:val="22"/>
          <w:szCs w:val="22"/>
        </w:rPr>
        <w:t>the</w:t>
      </w:r>
      <w:r w:rsidRPr="005A110E">
        <w:rPr>
          <w:color w:val="0C0C0C"/>
          <w:spacing w:val="35"/>
          <w:w w:val="105"/>
          <w:sz w:val="22"/>
          <w:szCs w:val="22"/>
        </w:rPr>
        <w:t xml:space="preserve"> </w:t>
      </w:r>
      <w:r w:rsidRPr="005A110E">
        <w:rPr>
          <w:color w:val="0C0C0C"/>
          <w:w w:val="105"/>
          <w:sz w:val="22"/>
          <w:szCs w:val="22"/>
        </w:rPr>
        <w:t>NNPS</w:t>
      </w:r>
      <w:r w:rsidRPr="005A110E">
        <w:rPr>
          <w:color w:val="0C0C0C"/>
          <w:spacing w:val="18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quest</w:t>
      </w:r>
      <w:r w:rsidRPr="005A110E">
        <w:rPr>
          <w:spacing w:val="9"/>
          <w:w w:val="105"/>
          <w:sz w:val="22"/>
          <w:szCs w:val="22"/>
        </w:rPr>
        <w:t>i</w:t>
      </w:r>
      <w:r w:rsidRPr="005A110E">
        <w:rPr>
          <w:w w:val="105"/>
          <w:sz w:val="22"/>
          <w:szCs w:val="22"/>
        </w:rPr>
        <w:t>o</w:t>
      </w:r>
      <w:r w:rsidRPr="005A110E">
        <w:rPr>
          <w:spacing w:val="-4"/>
          <w:w w:val="105"/>
          <w:sz w:val="22"/>
          <w:szCs w:val="22"/>
        </w:rPr>
        <w:t>n</w:t>
      </w:r>
      <w:r w:rsidRPr="005A110E">
        <w:rPr>
          <w:w w:val="105"/>
          <w:sz w:val="22"/>
          <w:szCs w:val="22"/>
        </w:rPr>
        <w:t>naire</w:t>
      </w:r>
      <w:r w:rsidRPr="005A110E">
        <w:rPr>
          <w:spacing w:val="18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for</w:t>
      </w:r>
      <w:r w:rsidRPr="005A110E">
        <w:rPr>
          <w:spacing w:val="35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your</w:t>
      </w:r>
      <w:r w:rsidR="002D50F6">
        <w:rPr>
          <w:w w:val="105"/>
          <w:sz w:val="22"/>
          <w:szCs w:val="22"/>
        </w:rPr>
        <w:t xml:space="preserve"> location </w:t>
      </w:r>
      <w:r w:rsidRPr="005A110E">
        <w:rPr>
          <w:color w:val="313131"/>
          <w:w w:val="105"/>
          <w:sz w:val="22"/>
          <w:szCs w:val="22"/>
        </w:rPr>
        <w:t>(scho</w:t>
      </w:r>
      <w:r w:rsidRPr="005A110E">
        <w:rPr>
          <w:color w:val="313131"/>
          <w:spacing w:val="11"/>
          <w:w w:val="105"/>
          <w:sz w:val="22"/>
          <w:szCs w:val="22"/>
        </w:rPr>
        <w:t>o</w:t>
      </w:r>
      <w:r w:rsidRPr="005A110E">
        <w:rPr>
          <w:color w:val="0C0C0C"/>
          <w:spacing w:val="-10"/>
          <w:w w:val="105"/>
          <w:sz w:val="22"/>
          <w:szCs w:val="22"/>
        </w:rPr>
        <w:t>l</w:t>
      </w:r>
      <w:r w:rsidRPr="005A110E">
        <w:rPr>
          <w:color w:val="313131"/>
          <w:w w:val="105"/>
          <w:sz w:val="22"/>
          <w:szCs w:val="22"/>
        </w:rPr>
        <w:t>,</w:t>
      </w:r>
      <w:r w:rsidRPr="005A110E">
        <w:rPr>
          <w:color w:val="313131"/>
          <w:spacing w:val="-23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d</w:t>
      </w:r>
      <w:r w:rsidRPr="005A110E">
        <w:rPr>
          <w:spacing w:val="-6"/>
          <w:w w:val="105"/>
          <w:sz w:val="22"/>
          <w:szCs w:val="22"/>
        </w:rPr>
        <w:t>i</w:t>
      </w:r>
      <w:r w:rsidRPr="005A110E">
        <w:rPr>
          <w:w w:val="105"/>
          <w:sz w:val="22"/>
          <w:szCs w:val="22"/>
        </w:rPr>
        <w:t>str</w:t>
      </w:r>
      <w:r w:rsidRPr="005A110E">
        <w:rPr>
          <w:spacing w:val="1"/>
          <w:w w:val="105"/>
          <w:sz w:val="22"/>
          <w:szCs w:val="22"/>
        </w:rPr>
        <w:t>i</w:t>
      </w:r>
      <w:r w:rsidRPr="005A110E">
        <w:rPr>
          <w:w w:val="105"/>
          <w:sz w:val="22"/>
          <w:szCs w:val="22"/>
        </w:rPr>
        <w:t>ct,</w:t>
      </w:r>
      <w:r w:rsidRPr="005A110E">
        <w:rPr>
          <w:spacing w:val="12"/>
          <w:w w:val="105"/>
          <w:sz w:val="22"/>
          <w:szCs w:val="22"/>
        </w:rPr>
        <w:t xml:space="preserve"> </w:t>
      </w:r>
      <w:r w:rsidRPr="005A110E">
        <w:rPr>
          <w:color w:val="313131"/>
          <w:w w:val="105"/>
          <w:sz w:val="22"/>
          <w:szCs w:val="22"/>
        </w:rPr>
        <w:t>state,</w:t>
      </w:r>
      <w:r w:rsidRPr="005A110E">
        <w:rPr>
          <w:color w:val="313131"/>
          <w:spacing w:val="38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or</w:t>
      </w:r>
      <w:r w:rsidRPr="005A110E">
        <w:rPr>
          <w:w w:val="112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organization).</w:t>
      </w:r>
      <w:r w:rsidR="00F727AC">
        <w:rPr>
          <w:w w:val="105"/>
          <w:sz w:val="22"/>
          <w:szCs w:val="22"/>
        </w:rPr>
        <w:t xml:space="preserve"> </w:t>
      </w:r>
      <w:r w:rsidR="00993D19">
        <w:rPr>
          <w:w w:val="105"/>
          <w:sz w:val="22"/>
          <w:szCs w:val="22"/>
        </w:rPr>
        <w:t xml:space="preserve">Read the directions carefully.  </w:t>
      </w:r>
    </w:p>
    <w:p w14:paraId="3C212E91" w14:textId="5C561459" w:rsidR="002D50F6" w:rsidRDefault="00993D19" w:rsidP="00CE2E2D">
      <w:pPr>
        <w:pStyle w:val="BodyText"/>
        <w:numPr>
          <w:ilvl w:val="0"/>
          <w:numId w:val="2"/>
        </w:numPr>
        <w:rPr>
          <w:color w:val="0C0C0C"/>
          <w:spacing w:val="-1"/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Include </w:t>
      </w:r>
      <w:r w:rsidR="00815C65" w:rsidRPr="002D50F6">
        <w:rPr>
          <w:w w:val="105"/>
          <w:sz w:val="22"/>
          <w:szCs w:val="22"/>
        </w:rPr>
        <w:t>as</w:t>
      </w:r>
      <w:r w:rsidR="00815C65" w:rsidRPr="002D50F6">
        <w:rPr>
          <w:spacing w:val="30"/>
          <w:w w:val="105"/>
          <w:sz w:val="22"/>
          <w:szCs w:val="22"/>
        </w:rPr>
        <w:t xml:space="preserve"> </w:t>
      </w:r>
      <w:r w:rsidR="00815C65" w:rsidRPr="002D50F6">
        <w:rPr>
          <w:w w:val="105"/>
          <w:sz w:val="22"/>
          <w:szCs w:val="22"/>
        </w:rPr>
        <w:t>much</w:t>
      </w:r>
      <w:r w:rsidR="00815C65" w:rsidRPr="002D50F6">
        <w:rPr>
          <w:spacing w:val="25"/>
          <w:w w:val="105"/>
          <w:sz w:val="22"/>
          <w:szCs w:val="22"/>
        </w:rPr>
        <w:t xml:space="preserve"> </w:t>
      </w:r>
      <w:r w:rsidR="00815C65" w:rsidRPr="002D50F6">
        <w:rPr>
          <w:w w:val="105"/>
          <w:sz w:val="22"/>
          <w:szCs w:val="22"/>
        </w:rPr>
        <w:t>detail</w:t>
      </w:r>
      <w:r w:rsidR="00815C65" w:rsidRPr="002D50F6">
        <w:rPr>
          <w:spacing w:val="31"/>
          <w:w w:val="105"/>
          <w:sz w:val="22"/>
          <w:szCs w:val="22"/>
        </w:rPr>
        <w:t xml:space="preserve"> </w:t>
      </w:r>
      <w:r w:rsidR="00815C65" w:rsidRPr="002D50F6">
        <w:rPr>
          <w:w w:val="105"/>
          <w:sz w:val="22"/>
          <w:szCs w:val="22"/>
        </w:rPr>
        <w:t>as</w:t>
      </w:r>
      <w:r w:rsidR="00815C65" w:rsidRPr="002D50F6">
        <w:rPr>
          <w:spacing w:val="30"/>
          <w:w w:val="105"/>
          <w:sz w:val="22"/>
          <w:szCs w:val="22"/>
        </w:rPr>
        <w:t xml:space="preserve"> </w:t>
      </w:r>
      <w:r w:rsidR="00815C65" w:rsidRPr="002D50F6">
        <w:rPr>
          <w:w w:val="105"/>
          <w:sz w:val="22"/>
          <w:szCs w:val="22"/>
        </w:rPr>
        <w:t>possible</w:t>
      </w:r>
      <w:r w:rsidR="00815C65" w:rsidRPr="002D50F6">
        <w:rPr>
          <w:spacing w:val="32"/>
          <w:w w:val="105"/>
          <w:sz w:val="22"/>
          <w:szCs w:val="22"/>
        </w:rPr>
        <w:t xml:space="preserve"> </w:t>
      </w:r>
      <w:r w:rsidR="00815C65" w:rsidRPr="002D50F6">
        <w:rPr>
          <w:w w:val="105"/>
          <w:sz w:val="22"/>
          <w:szCs w:val="22"/>
        </w:rPr>
        <w:t>about</w:t>
      </w:r>
      <w:r w:rsidR="00815C65" w:rsidRPr="005A110E">
        <w:rPr>
          <w:spacing w:val="34"/>
          <w:w w:val="105"/>
          <w:sz w:val="22"/>
          <w:szCs w:val="22"/>
        </w:rPr>
        <w:t xml:space="preserve"> </w:t>
      </w:r>
      <w:r w:rsidR="00815C65" w:rsidRPr="005A110E">
        <w:rPr>
          <w:color w:val="313131"/>
          <w:w w:val="105"/>
          <w:sz w:val="22"/>
          <w:szCs w:val="22"/>
        </w:rPr>
        <w:t>your</w:t>
      </w:r>
      <w:r w:rsidR="00815C65" w:rsidRPr="005A110E">
        <w:rPr>
          <w:color w:val="313131"/>
          <w:spacing w:val="50"/>
          <w:w w:val="105"/>
          <w:sz w:val="22"/>
          <w:szCs w:val="22"/>
        </w:rPr>
        <w:t xml:space="preserve"> </w:t>
      </w:r>
      <w:r w:rsidR="00815C65" w:rsidRPr="005A110E">
        <w:rPr>
          <w:w w:val="105"/>
          <w:sz w:val="22"/>
          <w:szCs w:val="22"/>
        </w:rPr>
        <w:t>promising</w:t>
      </w:r>
      <w:r w:rsidR="00815C65" w:rsidRPr="005A110E">
        <w:rPr>
          <w:spacing w:val="22"/>
          <w:w w:val="109"/>
          <w:sz w:val="22"/>
          <w:szCs w:val="22"/>
        </w:rPr>
        <w:t xml:space="preserve"> </w:t>
      </w:r>
      <w:r w:rsidR="00815C65" w:rsidRPr="005A110E">
        <w:rPr>
          <w:w w:val="105"/>
          <w:sz w:val="22"/>
          <w:szCs w:val="22"/>
        </w:rPr>
        <w:t>partnership</w:t>
      </w:r>
      <w:r w:rsidR="00815C65" w:rsidRPr="005A110E">
        <w:rPr>
          <w:spacing w:val="11"/>
          <w:w w:val="105"/>
          <w:sz w:val="22"/>
          <w:szCs w:val="22"/>
        </w:rPr>
        <w:t xml:space="preserve"> </w:t>
      </w:r>
      <w:r w:rsidR="00815C65" w:rsidRPr="005A110E">
        <w:rPr>
          <w:color w:val="0C0C0C"/>
          <w:spacing w:val="-1"/>
          <w:w w:val="105"/>
          <w:sz w:val="22"/>
          <w:szCs w:val="22"/>
        </w:rPr>
        <w:t>practice.</w:t>
      </w:r>
    </w:p>
    <w:p w14:paraId="2F4784BB" w14:textId="77777777" w:rsidR="00993D19" w:rsidRDefault="00993D19" w:rsidP="002D50F6">
      <w:pPr>
        <w:pStyle w:val="BodyText"/>
        <w:rPr>
          <w:color w:val="0C0C0C"/>
          <w:spacing w:val="-1"/>
          <w:w w:val="105"/>
          <w:sz w:val="22"/>
          <w:szCs w:val="22"/>
        </w:rPr>
      </w:pPr>
    </w:p>
    <w:p w14:paraId="661D74B0" w14:textId="24020114" w:rsidR="0059115E" w:rsidRPr="005A110E" w:rsidRDefault="00815C65" w:rsidP="005A110E">
      <w:pPr>
        <w:pStyle w:val="BodyText"/>
        <w:rPr>
          <w:sz w:val="22"/>
          <w:szCs w:val="22"/>
        </w:rPr>
      </w:pPr>
      <w:r w:rsidRPr="005A110E">
        <w:rPr>
          <w:w w:val="105"/>
          <w:sz w:val="22"/>
          <w:szCs w:val="22"/>
        </w:rPr>
        <w:t>The</w:t>
      </w:r>
      <w:r w:rsidRPr="005A110E">
        <w:rPr>
          <w:spacing w:val="18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editors</w:t>
      </w:r>
      <w:r w:rsidRPr="005A110E">
        <w:rPr>
          <w:spacing w:val="16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will</w:t>
      </w:r>
      <w:r w:rsidRPr="005A110E">
        <w:rPr>
          <w:spacing w:val="30"/>
          <w:w w:val="105"/>
          <w:sz w:val="22"/>
          <w:szCs w:val="22"/>
        </w:rPr>
        <w:t xml:space="preserve"> </w:t>
      </w:r>
      <w:r w:rsidRPr="005A110E">
        <w:rPr>
          <w:spacing w:val="-1"/>
          <w:w w:val="105"/>
          <w:sz w:val="22"/>
          <w:szCs w:val="22"/>
        </w:rPr>
        <w:t>selec</w:t>
      </w:r>
      <w:r w:rsidR="002D50F6">
        <w:rPr>
          <w:spacing w:val="-1"/>
          <w:w w:val="105"/>
          <w:sz w:val="22"/>
          <w:szCs w:val="22"/>
        </w:rPr>
        <w:t xml:space="preserve">t about 70 </w:t>
      </w:r>
      <w:r w:rsidRPr="005A110E">
        <w:rPr>
          <w:w w:val="105"/>
          <w:sz w:val="22"/>
          <w:szCs w:val="22"/>
        </w:rPr>
        <w:t>of</w:t>
      </w:r>
      <w:r w:rsidRPr="005A110E">
        <w:rPr>
          <w:spacing w:val="20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the</w:t>
      </w:r>
      <w:r w:rsidRPr="005A110E">
        <w:rPr>
          <w:spacing w:val="26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most</w:t>
      </w:r>
      <w:r w:rsidRPr="005A110E">
        <w:rPr>
          <w:spacing w:val="23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promising</w:t>
      </w:r>
      <w:r w:rsidRPr="005A110E">
        <w:rPr>
          <w:spacing w:val="21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partnership</w:t>
      </w:r>
      <w:r w:rsidRPr="005A110E">
        <w:rPr>
          <w:spacing w:val="6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practices</w:t>
      </w:r>
      <w:r w:rsidRPr="005A110E">
        <w:rPr>
          <w:spacing w:val="22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from</w:t>
      </w:r>
      <w:r w:rsidRPr="005A110E">
        <w:rPr>
          <w:spacing w:val="20"/>
          <w:w w:val="112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members'</w:t>
      </w:r>
      <w:r w:rsidRPr="005A110E">
        <w:rPr>
          <w:spacing w:val="4"/>
          <w:w w:val="105"/>
          <w:sz w:val="22"/>
          <w:szCs w:val="22"/>
        </w:rPr>
        <w:t xml:space="preserve"> </w:t>
      </w:r>
      <w:r w:rsidRPr="005A110E">
        <w:rPr>
          <w:spacing w:val="-1"/>
          <w:w w:val="105"/>
          <w:sz w:val="22"/>
          <w:szCs w:val="22"/>
        </w:rPr>
        <w:t>submissions.</w:t>
      </w:r>
      <w:r w:rsidRPr="005A110E">
        <w:rPr>
          <w:spacing w:val="13"/>
          <w:w w:val="105"/>
          <w:sz w:val="22"/>
          <w:szCs w:val="22"/>
        </w:rPr>
        <w:t xml:space="preserve"> </w:t>
      </w:r>
      <w:r w:rsidRPr="005A110E">
        <w:rPr>
          <w:color w:val="0C0C0C"/>
          <w:w w:val="105"/>
          <w:sz w:val="22"/>
          <w:szCs w:val="22"/>
        </w:rPr>
        <w:t>The</w:t>
      </w:r>
      <w:r w:rsidRPr="005A110E">
        <w:rPr>
          <w:color w:val="0C0C0C"/>
          <w:spacing w:val="18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selected</w:t>
      </w:r>
      <w:r w:rsidRPr="005A110E">
        <w:rPr>
          <w:spacing w:val="33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activities</w:t>
      </w:r>
      <w:r w:rsidRPr="005A110E">
        <w:rPr>
          <w:spacing w:val="44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will</w:t>
      </w:r>
      <w:r w:rsidRPr="005A110E">
        <w:rPr>
          <w:spacing w:val="37"/>
          <w:w w:val="105"/>
          <w:sz w:val="22"/>
          <w:szCs w:val="22"/>
        </w:rPr>
        <w:t xml:space="preserve"> </w:t>
      </w:r>
      <w:r w:rsidRPr="005A110E">
        <w:rPr>
          <w:color w:val="0C0C0C"/>
          <w:w w:val="105"/>
          <w:sz w:val="22"/>
          <w:szCs w:val="22"/>
        </w:rPr>
        <w:t>be</w:t>
      </w:r>
      <w:r w:rsidRPr="005A110E">
        <w:rPr>
          <w:color w:val="0C0C0C"/>
          <w:spacing w:val="10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edited</w:t>
      </w:r>
      <w:r w:rsidRPr="005A110E">
        <w:rPr>
          <w:spacing w:val="26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for</w:t>
      </w:r>
      <w:r w:rsidR="002D50F6">
        <w:rPr>
          <w:w w:val="105"/>
          <w:sz w:val="22"/>
          <w:szCs w:val="22"/>
        </w:rPr>
        <w:t xml:space="preserve"> </w:t>
      </w:r>
      <w:r w:rsidRPr="005A110E">
        <w:rPr>
          <w:spacing w:val="-1"/>
          <w:w w:val="105"/>
          <w:sz w:val="22"/>
          <w:szCs w:val="22"/>
        </w:rPr>
        <w:t>publication</w:t>
      </w:r>
      <w:r w:rsidRPr="005A110E">
        <w:rPr>
          <w:spacing w:val="31"/>
          <w:w w:val="105"/>
          <w:sz w:val="22"/>
          <w:szCs w:val="22"/>
        </w:rPr>
        <w:t xml:space="preserve"> </w:t>
      </w:r>
      <w:r w:rsidRPr="005A110E">
        <w:rPr>
          <w:spacing w:val="-8"/>
          <w:w w:val="105"/>
          <w:sz w:val="22"/>
          <w:szCs w:val="22"/>
        </w:rPr>
        <w:t>i</w:t>
      </w:r>
      <w:r w:rsidRPr="005A110E">
        <w:rPr>
          <w:spacing w:val="-13"/>
          <w:w w:val="105"/>
          <w:sz w:val="22"/>
          <w:szCs w:val="22"/>
        </w:rPr>
        <w:t>n</w:t>
      </w:r>
      <w:r w:rsidRPr="005A110E">
        <w:rPr>
          <w:spacing w:val="6"/>
          <w:w w:val="105"/>
          <w:sz w:val="22"/>
          <w:szCs w:val="22"/>
        </w:rPr>
        <w:t xml:space="preserve"> </w:t>
      </w:r>
      <w:r w:rsidRPr="005A110E">
        <w:rPr>
          <w:color w:val="313131"/>
          <w:w w:val="105"/>
          <w:sz w:val="22"/>
          <w:szCs w:val="22"/>
        </w:rPr>
        <w:t>the</w:t>
      </w:r>
      <w:r w:rsidRPr="005A110E">
        <w:rPr>
          <w:color w:val="313131"/>
          <w:spacing w:val="31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next</w:t>
      </w:r>
      <w:r w:rsidRPr="005A110E">
        <w:rPr>
          <w:spacing w:val="24"/>
          <w:w w:val="114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collection</w:t>
      </w:r>
      <w:r w:rsidRPr="005A110E">
        <w:rPr>
          <w:spacing w:val="-9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of</w:t>
      </w:r>
      <w:r w:rsidRPr="005A110E">
        <w:rPr>
          <w:spacing w:val="-14"/>
          <w:w w:val="105"/>
          <w:sz w:val="22"/>
          <w:szCs w:val="22"/>
        </w:rPr>
        <w:t xml:space="preserve"> </w:t>
      </w:r>
      <w:r w:rsidRPr="005A110E">
        <w:rPr>
          <w:i/>
          <w:w w:val="105"/>
          <w:sz w:val="22"/>
          <w:szCs w:val="22"/>
        </w:rPr>
        <w:t>Promising</w:t>
      </w:r>
      <w:r w:rsidRPr="005A110E">
        <w:rPr>
          <w:i/>
          <w:spacing w:val="7"/>
          <w:w w:val="105"/>
          <w:sz w:val="22"/>
          <w:szCs w:val="22"/>
        </w:rPr>
        <w:t xml:space="preserve"> </w:t>
      </w:r>
      <w:r w:rsidRPr="005A110E">
        <w:rPr>
          <w:i/>
          <w:color w:val="0C0C0C"/>
          <w:w w:val="105"/>
          <w:sz w:val="22"/>
          <w:szCs w:val="22"/>
        </w:rPr>
        <w:t>Partnersh</w:t>
      </w:r>
      <w:r w:rsidRPr="005A110E">
        <w:rPr>
          <w:i/>
          <w:color w:val="4D4D4D"/>
          <w:w w:val="105"/>
          <w:sz w:val="22"/>
          <w:szCs w:val="22"/>
        </w:rPr>
        <w:t>i</w:t>
      </w:r>
      <w:r w:rsidRPr="005A110E">
        <w:rPr>
          <w:i/>
          <w:color w:val="313131"/>
          <w:w w:val="105"/>
          <w:sz w:val="22"/>
          <w:szCs w:val="22"/>
        </w:rPr>
        <w:t>p</w:t>
      </w:r>
      <w:r w:rsidRPr="005A110E">
        <w:rPr>
          <w:i/>
          <w:color w:val="313131"/>
          <w:spacing w:val="1"/>
          <w:w w:val="105"/>
          <w:sz w:val="22"/>
          <w:szCs w:val="22"/>
        </w:rPr>
        <w:t xml:space="preserve"> </w:t>
      </w:r>
      <w:r w:rsidRPr="005A110E">
        <w:rPr>
          <w:i/>
          <w:w w:val="105"/>
          <w:sz w:val="22"/>
          <w:szCs w:val="22"/>
        </w:rPr>
        <w:t>Practices</w:t>
      </w:r>
      <w:r w:rsidRPr="005A110E">
        <w:rPr>
          <w:i/>
          <w:spacing w:val="9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and</w:t>
      </w:r>
      <w:r w:rsidRPr="005A110E">
        <w:rPr>
          <w:spacing w:val="-7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on</w:t>
      </w:r>
      <w:r w:rsidRPr="005A110E">
        <w:rPr>
          <w:spacing w:val="-8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the NNPS</w:t>
      </w:r>
      <w:r w:rsidRPr="005A110E">
        <w:rPr>
          <w:spacing w:val="-6"/>
          <w:w w:val="105"/>
          <w:sz w:val="22"/>
          <w:szCs w:val="22"/>
        </w:rPr>
        <w:t xml:space="preserve"> </w:t>
      </w:r>
      <w:r w:rsidRPr="005A110E">
        <w:rPr>
          <w:w w:val="105"/>
          <w:sz w:val="22"/>
          <w:szCs w:val="22"/>
        </w:rPr>
        <w:t>website.</w:t>
      </w:r>
    </w:p>
    <w:p w14:paraId="661D74B1" w14:textId="77777777" w:rsidR="0059115E" w:rsidRPr="005A110E" w:rsidRDefault="0059115E" w:rsidP="005A110E">
      <w:pPr>
        <w:pStyle w:val="BodyText"/>
        <w:rPr>
          <w:sz w:val="22"/>
          <w:szCs w:val="22"/>
        </w:rPr>
      </w:pPr>
    </w:p>
    <w:p w14:paraId="661D74B2" w14:textId="554EBC3A" w:rsidR="0059115E" w:rsidRPr="005A110E" w:rsidRDefault="002D50F6" w:rsidP="005A110E">
      <w:pPr>
        <w:pStyle w:val="BodyText"/>
        <w:rPr>
          <w:sz w:val="22"/>
          <w:szCs w:val="22"/>
        </w:rPr>
      </w:pPr>
      <w:r>
        <w:rPr>
          <w:w w:val="110"/>
          <w:sz w:val="22"/>
          <w:szCs w:val="22"/>
        </w:rPr>
        <w:t>M</w:t>
      </w:r>
      <w:r w:rsidR="00815C65" w:rsidRPr="005A110E">
        <w:rPr>
          <w:w w:val="110"/>
          <w:sz w:val="22"/>
          <w:szCs w:val="22"/>
        </w:rPr>
        <w:t>embers</w:t>
      </w:r>
      <w:r w:rsidR="00815C65" w:rsidRPr="005A110E">
        <w:rPr>
          <w:spacing w:val="6"/>
          <w:w w:val="110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whose</w:t>
      </w:r>
      <w:r w:rsidR="00815C65" w:rsidRPr="005A110E">
        <w:rPr>
          <w:spacing w:val="14"/>
          <w:w w:val="110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practices</w:t>
      </w:r>
      <w:r w:rsidR="00815C65" w:rsidRPr="005A110E">
        <w:rPr>
          <w:spacing w:val="-8"/>
          <w:w w:val="110"/>
          <w:sz w:val="22"/>
          <w:szCs w:val="22"/>
        </w:rPr>
        <w:t xml:space="preserve"> </w:t>
      </w:r>
      <w:r w:rsidR="00815C65" w:rsidRPr="005A110E">
        <w:rPr>
          <w:color w:val="313131"/>
          <w:w w:val="110"/>
          <w:sz w:val="22"/>
          <w:szCs w:val="22"/>
        </w:rPr>
        <w:t>are</w:t>
      </w:r>
      <w:r w:rsidR="00815C65" w:rsidRPr="005A110E">
        <w:rPr>
          <w:color w:val="313131"/>
          <w:spacing w:val="-9"/>
          <w:w w:val="110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selected</w:t>
      </w:r>
      <w:r w:rsidR="00815C65" w:rsidRPr="005A110E">
        <w:rPr>
          <w:spacing w:val="3"/>
          <w:w w:val="110"/>
          <w:sz w:val="22"/>
          <w:szCs w:val="22"/>
        </w:rPr>
        <w:t xml:space="preserve"> </w:t>
      </w:r>
      <w:r w:rsidR="00815C65" w:rsidRPr="005A110E">
        <w:rPr>
          <w:color w:val="313131"/>
          <w:spacing w:val="1"/>
          <w:w w:val="110"/>
          <w:sz w:val="22"/>
          <w:szCs w:val="22"/>
        </w:rPr>
        <w:t>wi</w:t>
      </w:r>
      <w:r w:rsidR="00815C65" w:rsidRPr="005A110E">
        <w:rPr>
          <w:color w:val="0C0C0C"/>
          <w:spacing w:val="1"/>
          <w:w w:val="110"/>
          <w:sz w:val="22"/>
          <w:szCs w:val="22"/>
        </w:rPr>
        <w:t>ll</w:t>
      </w:r>
      <w:r w:rsidR="00815C65" w:rsidRPr="005A110E">
        <w:rPr>
          <w:color w:val="0C0C0C"/>
          <w:spacing w:val="-15"/>
          <w:w w:val="110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receive</w:t>
      </w:r>
      <w:r w:rsidR="00815C65" w:rsidRPr="005A110E">
        <w:rPr>
          <w:spacing w:val="-11"/>
          <w:w w:val="110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a gift</w:t>
      </w:r>
      <w:r w:rsidR="00815C65" w:rsidRPr="005A110E">
        <w:rPr>
          <w:spacing w:val="-15"/>
          <w:w w:val="110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certificate</w:t>
      </w:r>
      <w:r w:rsidR="00815C65" w:rsidRPr="005A110E">
        <w:rPr>
          <w:spacing w:val="7"/>
          <w:w w:val="110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worth</w:t>
      </w:r>
      <w:r w:rsidR="00815C65" w:rsidRPr="005A110E">
        <w:rPr>
          <w:spacing w:val="15"/>
          <w:w w:val="110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$25</w:t>
      </w:r>
      <w:r w:rsidR="00815C65" w:rsidRPr="005A110E">
        <w:rPr>
          <w:spacing w:val="21"/>
          <w:w w:val="110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for</w:t>
      </w:r>
      <w:r w:rsidR="00815C65" w:rsidRPr="005A110E">
        <w:rPr>
          <w:spacing w:val="19"/>
          <w:w w:val="110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NNPS</w:t>
      </w:r>
      <w:r w:rsidR="00815C65" w:rsidRPr="005A110E">
        <w:rPr>
          <w:spacing w:val="3"/>
          <w:w w:val="110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mater</w:t>
      </w:r>
      <w:r w:rsidR="00815C65" w:rsidRPr="005A110E">
        <w:rPr>
          <w:spacing w:val="-8"/>
          <w:w w:val="110"/>
          <w:sz w:val="22"/>
          <w:szCs w:val="22"/>
        </w:rPr>
        <w:t>i</w:t>
      </w:r>
      <w:r w:rsidR="00815C65" w:rsidRPr="005A110E">
        <w:rPr>
          <w:w w:val="110"/>
          <w:sz w:val="22"/>
          <w:szCs w:val="22"/>
        </w:rPr>
        <w:t>a</w:t>
      </w:r>
      <w:r w:rsidR="00815C65" w:rsidRPr="005A110E">
        <w:rPr>
          <w:spacing w:val="-8"/>
          <w:w w:val="110"/>
          <w:sz w:val="22"/>
          <w:szCs w:val="22"/>
        </w:rPr>
        <w:t>l</w:t>
      </w:r>
      <w:r w:rsidR="00815C65" w:rsidRPr="005A110E">
        <w:rPr>
          <w:w w:val="110"/>
          <w:sz w:val="22"/>
          <w:szCs w:val="22"/>
        </w:rPr>
        <w:t>s,</w:t>
      </w:r>
      <w:r w:rsidR="00815C65" w:rsidRPr="005A110E">
        <w:rPr>
          <w:spacing w:val="4"/>
          <w:w w:val="110"/>
          <w:sz w:val="22"/>
          <w:szCs w:val="22"/>
        </w:rPr>
        <w:t xml:space="preserve"> </w:t>
      </w:r>
      <w:r w:rsidR="00815C65" w:rsidRPr="005A110E">
        <w:rPr>
          <w:color w:val="0C0C0C"/>
          <w:w w:val="110"/>
          <w:sz w:val="22"/>
          <w:szCs w:val="22"/>
        </w:rPr>
        <w:t>publicat</w:t>
      </w:r>
      <w:r w:rsidR="00815C65" w:rsidRPr="005A110E">
        <w:rPr>
          <w:color w:val="0C0C0C"/>
          <w:spacing w:val="1"/>
          <w:w w:val="110"/>
          <w:sz w:val="22"/>
          <w:szCs w:val="22"/>
        </w:rPr>
        <w:t>i</w:t>
      </w:r>
      <w:r w:rsidR="00815C65" w:rsidRPr="005A110E">
        <w:rPr>
          <w:color w:val="0C0C0C"/>
          <w:w w:val="110"/>
          <w:sz w:val="22"/>
          <w:szCs w:val="22"/>
        </w:rPr>
        <w:t>ons,</w:t>
      </w:r>
      <w:r w:rsidR="00815C65" w:rsidRPr="005A110E">
        <w:rPr>
          <w:color w:val="0C0C0C"/>
          <w:spacing w:val="-2"/>
          <w:w w:val="110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or</w:t>
      </w:r>
      <w:r w:rsidR="00815C65" w:rsidRPr="005A110E">
        <w:rPr>
          <w:spacing w:val="-7"/>
          <w:w w:val="110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to</w:t>
      </w:r>
      <w:r w:rsidR="00815C65" w:rsidRPr="005A110E">
        <w:rPr>
          <w:spacing w:val="5"/>
          <w:w w:val="110"/>
          <w:sz w:val="22"/>
          <w:szCs w:val="22"/>
        </w:rPr>
        <w:t xml:space="preserve"> </w:t>
      </w:r>
      <w:r w:rsidR="00815C65" w:rsidRPr="005A110E">
        <w:rPr>
          <w:color w:val="0C0C0C"/>
          <w:spacing w:val="-2"/>
          <w:w w:val="110"/>
          <w:sz w:val="22"/>
          <w:szCs w:val="22"/>
        </w:rPr>
        <w:t>u</w:t>
      </w:r>
      <w:r w:rsidR="00815C65" w:rsidRPr="005A110E">
        <w:rPr>
          <w:color w:val="313131"/>
          <w:w w:val="110"/>
          <w:sz w:val="22"/>
          <w:szCs w:val="22"/>
        </w:rPr>
        <w:t>se</w:t>
      </w:r>
      <w:r w:rsidR="00815C65" w:rsidRPr="005A110E">
        <w:rPr>
          <w:color w:val="313131"/>
          <w:spacing w:val="5"/>
          <w:w w:val="110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toward</w:t>
      </w:r>
      <w:r w:rsidR="00815C65" w:rsidRPr="005A110E">
        <w:rPr>
          <w:spacing w:val="18"/>
          <w:w w:val="110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renewal</w:t>
      </w:r>
      <w:r w:rsidR="00815C65" w:rsidRPr="005A110E">
        <w:rPr>
          <w:spacing w:val="-3"/>
          <w:w w:val="110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of</w:t>
      </w:r>
      <w:r w:rsidR="00815C65" w:rsidRPr="005A110E">
        <w:rPr>
          <w:spacing w:val="16"/>
          <w:w w:val="110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membe</w:t>
      </w:r>
      <w:r>
        <w:rPr>
          <w:w w:val="110"/>
          <w:sz w:val="22"/>
          <w:szCs w:val="22"/>
        </w:rPr>
        <w:t xml:space="preserve">rship in a </w:t>
      </w:r>
      <w:r w:rsidR="00815C65" w:rsidRPr="005A110E">
        <w:rPr>
          <w:w w:val="110"/>
          <w:sz w:val="22"/>
          <w:szCs w:val="22"/>
        </w:rPr>
        <w:t>future</w:t>
      </w:r>
      <w:r w:rsidR="00815C65" w:rsidRPr="005A110E">
        <w:rPr>
          <w:w w:val="114"/>
          <w:sz w:val="22"/>
          <w:szCs w:val="22"/>
        </w:rPr>
        <w:t xml:space="preserve"> </w:t>
      </w:r>
      <w:r w:rsidR="00815C65" w:rsidRPr="005A110E">
        <w:rPr>
          <w:w w:val="110"/>
          <w:sz w:val="22"/>
          <w:szCs w:val="22"/>
        </w:rPr>
        <w:t>year.</w:t>
      </w:r>
    </w:p>
    <w:p w14:paraId="661D74B3" w14:textId="77777777" w:rsidR="0059115E" w:rsidRPr="005A110E" w:rsidRDefault="0059115E" w:rsidP="005A110E">
      <w:pPr>
        <w:pStyle w:val="BodyText"/>
        <w:rPr>
          <w:sz w:val="22"/>
          <w:szCs w:val="22"/>
        </w:rPr>
      </w:pPr>
    </w:p>
    <w:p w14:paraId="47567B0E" w14:textId="69F62816" w:rsidR="002D50F6" w:rsidRDefault="002D50F6" w:rsidP="00993D19">
      <w:pPr>
        <w:pStyle w:val="BodyText"/>
        <w:jc w:val="center"/>
        <w:rPr>
          <w:w w:val="110"/>
          <w:sz w:val="22"/>
          <w:szCs w:val="22"/>
        </w:rPr>
      </w:pPr>
      <w:r w:rsidRPr="00993D19">
        <w:rPr>
          <w:b/>
          <w:w w:val="110"/>
          <w:sz w:val="22"/>
          <w:szCs w:val="22"/>
        </w:rPr>
        <w:t xml:space="preserve">Submissions are due by </w:t>
      </w:r>
      <w:r w:rsidR="0064428A">
        <w:rPr>
          <w:b/>
          <w:w w:val="110"/>
          <w:sz w:val="22"/>
          <w:szCs w:val="22"/>
        </w:rPr>
        <w:t>June 30</w:t>
      </w:r>
      <w:bookmarkStart w:id="0" w:name="_GoBack"/>
      <w:bookmarkEnd w:id="0"/>
      <w:r w:rsidR="00CE2E2D">
        <w:rPr>
          <w:b/>
          <w:w w:val="110"/>
          <w:sz w:val="22"/>
          <w:szCs w:val="22"/>
        </w:rPr>
        <w:t xml:space="preserve">. </w:t>
      </w:r>
    </w:p>
    <w:p w14:paraId="47D297AF" w14:textId="77777777" w:rsidR="002D50F6" w:rsidRPr="00CE2E2D" w:rsidRDefault="002D50F6" w:rsidP="002D50F6">
      <w:pPr>
        <w:pStyle w:val="BodyText"/>
        <w:rPr>
          <w:w w:val="110"/>
          <w:sz w:val="24"/>
          <w:szCs w:val="24"/>
        </w:rPr>
      </w:pPr>
    </w:p>
    <w:p w14:paraId="67D136D3" w14:textId="77777777" w:rsidR="00993D19" w:rsidRPr="00CE2E2D" w:rsidRDefault="00155EA8" w:rsidP="00993D19">
      <w:pPr>
        <w:pStyle w:val="BodyText"/>
        <w:jc w:val="center"/>
        <w:rPr>
          <w:rFonts w:cs="Arial"/>
          <w:b/>
          <w:sz w:val="24"/>
          <w:szCs w:val="24"/>
        </w:rPr>
      </w:pPr>
      <w:r w:rsidRPr="00CE2E2D">
        <w:rPr>
          <w:rFonts w:cs="Arial"/>
          <w:b/>
          <w:color w:val="FF0000"/>
          <w:sz w:val="24"/>
          <w:szCs w:val="24"/>
        </w:rPr>
        <w:t>NEW:</w:t>
      </w:r>
      <w:r w:rsidRPr="00CE2E2D">
        <w:rPr>
          <w:rFonts w:cs="Arial"/>
          <w:sz w:val="24"/>
          <w:szCs w:val="24"/>
        </w:rPr>
        <w:t xml:space="preserve">   </w:t>
      </w:r>
      <w:r w:rsidRPr="00CE2E2D">
        <w:rPr>
          <w:rFonts w:cs="Arial"/>
          <w:b/>
          <w:sz w:val="24"/>
          <w:szCs w:val="24"/>
        </w:rPr>
        <w:t xml:space="preserve">NNPS Award applications are submitted at the same time as </w:t>
      </w:r>
    </w:p>
    <w:p w14:paraId="5B7CD4CA" w14:textId="77777777" w:rsidR="00993D19" w:rsidRPr="00CE2E2D" w:rsidRDefault="00155EA8" w:rsidP="00993D19">
      <w:pPr>
        <w:pStyle w:val="BodyText"/>
        <w:jc w:val="center"/>
        <w:rPr>
          <w:rFonts w:cs="Arial"/>
          <w:b/>
          <w:sz w:val="24"/>
          <w:szCs w:val="24"/>
        </w:rPr>
      </w:pPr>
      <w:r w:rsidRPr="00CE2E2D">
        <w:rPr>
          <w:rFonts w:cs="Arial"/>
          <w:b/>
          <w:i/>
          <w:sz w:val="24"/>
          <w:szCs w:val="24"/>
        </w:rPr>
        <w:t>Promising Partnership Practices</w:t>
      </w:r>
      <w:r w:rsidRPr="00CE2E2D">
        <w:rPr>
          <w:rFonts w:cs="Arial"/>
          <w:b/>
          <w:sz w:val="24"/>
          <w:szCs w:val="24"/>
        </w:rPr>
        <w:t xml:space="preserve"> Questionnaires.  </w:t>
      </w:r>
    </w:p>
    <w:p w14:paraId="0D5E0B29" w14:textId="77777777" w:rsidR="00993D19" w:rsidRPr="00CE2E2D" w:rsidRDefault="00993D19" w:rsidP="00993D19">
      <w:pPr>
        <w:pStyle w:val="BodyText"/>
        <w:jc w:val="center"/>
        <w:rPr>
          <w:rFonts w:cs="Arial"/>
          <w:b/>
          <w:sz w:val="24"/>
          <w:szCs w:val="24"/>
        </w:rPr>
      </w:pPr>
    </w:p>
    <w:p w14:paraId="661D74B5" w14:textId="5EFC3A86" w:rsidR="0059115E" w:rsidRPr="00CE2E2D" w:rsidRDefault="00155EA8" w:rsidP="00993D19">
      <w:pPr>
        <w:pStyle w:val="BodyTex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E2D">
        <w:rPr>
          <w:rFonts w:cs="Arial"/>
          <w:b/>
          <w:sz w:val="24"/>
          <w:szCs w:val="24"/>
        </w:rPr>
        <w:t xml:space="preserve">See page 4 of the questionnaire to apply for an NNPS Partnership Award. </w:t>
      </w:r>
      <w:r w:rsidR="002D50F6" w:rsidRPr="00CE2E2D">
        <w:rPr>
          <w:b/>
          <w:w w:val="110"/>
          <w:sz w:val="24"/>
          <w:szCs w:val="24"/>
        </w:rPr>
        <w:t xml:space="preserve">  </w:t>
      </w:r>
    </w:p>
    <w:sectPr w:rsidR="0059115E" w:rsidRPr="00CE2E2D">
      <w:type w:val="continuous"/>
      <w:pgSz w:w="12240" w:h="15840"/>
      <w:pgMar w:top="1500" w:right="16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7B98"/>
    <w:multiLevelType w:val="hybridMultilevel"/>
    <w:tmpl w:val="9562557E"/>
    <w:lvl w:ilvl="0" w:tplc="12909752">
      <w:start w:val="1"/>
      <w:numFmt w:val="bullet"/>
      <w:lvlText w:val="•"/>
      <w:lvlJc w:val="left"/>
      <w:pPr>
        <w:ind w:left="917" w:hanging="331"/>
      </w:pPr>
      <w:rPr>
        <w:rFonts w:ascii="Arial" w:eastAsia="Arial" w:hAnsi="Arial" w:hint="default"/>
        <w:color w:val="1C1C1C"/>
        <w:w w:val="136"/>
        <w:sz w:val="21"/>
        <w:szCs w:val="21"/>
      </w:rPr>
    </w:lvl>
    <w:lvl w:ilvl="1" w:tplc="B3E28970">
      <w:start w:val="1"/>
      <w:numFmt w:val="bullet"/>
      <w:lvlText w:val="•"/>
      <w:lvlJc w:val="left"/>
      <w:pPr>
        <w:ind w:left="1747" w:hanging="331"/>
      </w:pPr>
      <w:rPr>
        <w:rFonts w:hint="default"/>
      </w:rPr>
    </w:lvl>
    <w:lvl w:ilvl="2" w:tplc="1F7E94DE">
      <w:start w:val="1"/>
      <w:numFmt w:val="bullet"/>
      <w:lvlText w:val="•"/>
      <w:lvlJc w:val="left"/>
      <w:pPr>
        <w:ind w:left="2577" w:hanging="331"/>
      </w:pPr>
      <w:rPr>
        <w:rFonts w:hint="default"/>
      </w:rPr>
    </w:lvl>
    <w:lvl w:ilvl="3" w:tplc="9AD2FEA0">
      <w:start w:val="1"/>
      <w:numFmt w:val="bullet"/>
      <w:lvlText w:val="•"/>
      <w:lvlJc w:val="left"/>
      <w:pPr>
        <w:ind w:left="3408" w:hanging="331"/>
      </w:pPr>
      <w:rPr>
        <w:rFonts w:hint="default"/>
      </w:rPr>
    </w:lvl>
    <w:lvl w:ilvl="4" w:tplc="C3F2BD1A">
      <w:start w:val="1"/>
      <w:numFmt w:val="bullet"/>
      <w:lvlText w:val="•"/>
      <w:lvlJc w:val="left"/>
      <w:pPr>
        <w:ind w:left="4238" w:hanging="331"/>
      </w:pPr>
      <w:rPr>
        <w:rFonts w:hint="default"/>
      </w:rPr>
    </w:lvl>
    <w:lvl w:ilvl="5" w:tplc="195C3F76">
      <w:start w:val="1"/>
      <w:numFmt w:val="bullet"/>
      <w:lvlText w:val="•"/>
      <w:lvlJc w:val="left"/>
      <w:pPr>
        <w:ind w:left="5068" w:hanging="331"/>
      </w:pPr>
      <w:rPr>
        <w:rFonts w:hint="default"/>
      </w:rPr>
    </w:lvl>
    <w:lvl w:ilvl="6" w:tplc="0A76C416">
      <w:start w:val="1"/>
      <w:numFmt w:val="bullet"/>
      <w:lvlText w:val="•"/>
      <w:lvlJc w:val="left"/>
      <w:pPr>
        <w:ind w:left="5898" w:hanging="331"/>
      </w:pPr>
      <w:rPr>
        <w:rFonts w:hint="default"/>
      </w:rPr>
    </w:lvl>
    <w:lvl w:ilvl="7" w:tplc="35F68FEC">
      <w:start w:val="1"/>
      <w:numFmt w:val="bullet"/>
      <w:lvlText w:val="•"/>
      <w:lvlJc w:val="left"/>
      <w:pPr>
        <w:ind w:left="6729" w:hanging="331"/>
      </w:pPr>
      <w:rPr>
        <w:rFonts w:hint="default"/>
      </w:rPr>
    </w:lvl>
    <w:lvl w:ilvl="8" w:tplc="D63C51F8">
      <w:start w:val="1"/>
      <w:numFmt w:val="bullet"/>
      <w:lvlText w:val="•"/>
      <w:lvlJc w:val="left"/>
      <w:pPr>
        <w:ind w:left="7559" w:hanging="331"/>
      </w:pPr>
      <w:rPr>
        <w:rFonts w:hint="default"/>
      </w:rPr>
    </w:lvl>
  </w:abstractNum>
  <w:abstractNum w:abstractNumId="1" w15:restartNumberingAfterBreak="0">
    <w:nsid w:val="5DB35A6B"/>
    <w:multiLevelType w:val="hybridMultilevel"/>
    <w:tmpl w:val="F0162504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9115E"/>
    <w:rsid w:val="00155EA8"/>
    <w:rsid w:val="002D50F6"/>
    <w:rsid w:val="00393FAF"/>
    <w:rsid w:val="0059115E"/>
    <w:rsid w:val="005A110E"/>
    <w:rsid w:val="005F429B"/>
    <w:rsid w:val="0064428A"/>
    <w:rsid w:val="00815C65"/>
    <w:rsid w:val="00993D19"/>
    <w:rsid w:val="00A13BC3"/>
    <w:rsid w:val="00CE2E2D"/>
    <w:rsid w:val="00F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74A3"/>
  <w15:docId w15:val="{7A84E89C-9B85-4DDA-B65D-E535C431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95"/>
      <w:outlineLvl w:val="0"/>
    </w:pPr>
    <w:rPr>
      <w:rFonts w:ascii="Arial" w:eastAsia="Arial" w:hAnsi="Arial"/>
      <w:b/>
      <w:bCs/>
      <w:sz w:val="33"/>
      <w:szCs w:val="33"/>
    </w:rPr>
  </w:style>
  <w:style w:type="paragraph" w:styleId="Heading2">
    <w:name w:val="heading 2"/>
    <w:basedOn w:val="Normal"/>
    <w:uiPriority w:val="1"/>
    <w:qFormat/>
    <w:pPr>
      <w:ind w:left="137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6" w:hanging="15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2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Chappell</cp:lastModifiedBy>
  <cp:revision>11</cp:revision>
  <cp:lastPrinted>2020-01-13T20:02:00Z</cp:lastPrinted>
  <dcterms:created xsi:type="dcterms:W3CDTF">2020-01-13T14:27:00Z</dcterms:created>
  <dcterms:modified xsi:type="dcterms:W3CDTF">2020-05-01T19:48:00Z</dcterms:modified>
</cp:coreProperties>
</file>